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AFC" w:rsidRPr="00625380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2538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Wymagania edukacyjne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na ocenę śródroczną i roczną</w:t>
      </w:r>
      <w:r w:rsidRPr="0062538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dla uczniów edukacji wczesnoszkolnej.</w:t>
      </w:r>
    </w:p>
    <w:p w:rsidR="00E55AFC" w:rsidRPr="00625380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55AFC" w:rsidRPr="00625380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KLASA I</w:t>
      </w: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EDUKACJA POLONISTYCZNA</w:t>
      </w:r>
    </w:p>
    <w:p w:rsidR="00E55AFC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Poziom 6 </w:t>
      </w: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Czytanie: </w:t>
      </w: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>czyta płynnie, zdaniami, bez przygotowania, z odpowiednią intonacją.</w:t>
      </w: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>Pisanie:</w:t>
      </w: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>pisze bezbłędnie z pamięci i ze słuchu, zachowując prawidłowy kształt liter i ich połączeń; bezbłędnie przepisuje tekst drukowany.</w:t>
      </w: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>Mówienie:</w:t>
      </w: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samodzielnie  tworzy  uporządkowane,  wielozdaniowe  wypowiedzi  na dowolny temat; ma bogaty zasób słownictwa.</w:t>
      </w: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>Słuchanie:</w:t>
      </w: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>uważnie słucha długich tekstów czytanych.</w:t>
      </w: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Poziom 5 </w:t>
      </w: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>Czytanie:</w:t>
      </w: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>czyta płynnie, zdaniami tekst wcześniej przygotowany.</w:t>
      </w: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>Pisanie:</w:t>
      </w: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>pisze  bezbłędnie  z  pamięci  zachowując  prawidłowy  kształt  liter  i  ich  połączeń; popełnia nieliczne błędy w pisaniu ze słuchu; bezbłędnie przepisuje tekst drukowany.</w:t>
      </w: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>Mówienie:</w:t>
      </w: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>tworzy kilkuzdaniową, uporządkowana wypowiedź; ma bogaty zasób słownictwa.</w:t>
      </w: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>Słuchanie:</w:t>
      </w: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>uważnie słucha długich tekstów czytanych.</w:t>
      </w: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Poziom 4 </w:t>
      </w: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>Czytanie:</w:t>
      </w: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>czyta płynnie wyrazami wcześniej przygotowany tekst.</w:t>
      </w: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>Pisanie:</w:t>
      </w: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>popełnia nieliczne błędy pisząc z pamięci i ze słuchu oraz przepisując drukowany tekst.</w:t>
      </w: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>Mówienie:</w:t>
      </w: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>wypowiada się krótkimi zdaniami i wyrazami; posiada mały zasób słownictwa.</w:t>
      </w: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>Słuchanie:</w:t>
      </w: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zawsze uważnie słucha</w:t>
      </w: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dłuższych wypowiedzi.</w:t>
      </w: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Poziom 3 </w:t>
      </w: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>Czytanie:</w:t>
      </w: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>czyta sylabami i wyrazami przygotowany tekst, ma trudności ze zrozumieniem.</w:t>
      </w: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>Pisanie:</w:t>
      </w: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>pisząc z pamięci i przepisując tekst drukowany popełnia błędy.</w:t>
      </w: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>Mówienie:</w:t>
      </w: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>wypowiada się krótkimi zdaniami i wyrazami; posiada mały zasób słownictwa.</w:t>
      </w: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>Słuchanie:</w:t>
      </w: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>Nie koncentruje dostatecznie swojej uwagi na słuchaniu dłuższych wypowiedzi.</w:t>
      </w: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Poziom 2 </w:t>
      </w: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>Czytanie:</w:t>
      </w: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>czyta głoskując i sylabizując przygotowany tekst; nie rozumie czytanego tekstu.</w:t>
      </w: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Pisanie:</w:t>
      </w: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>pisząc z pamięci i przepisując tekst popełnia liczne błędy; nie zachowuje</w:t>
      </w: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kształtu liter i połączeń.</w:t>
      </w: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>Mówienie:</w:t>
      </w: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wypowiada się wyrazami; ma ubogi zasób słownictwa; popełnia błędy językowe </w:t>
      </w: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>i gramatyczne.</w:t>
      </w: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>Słuchanie:</w:t>
      </w: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>Nie słucha, nie pamięta.</w:t>
      </w:r>
    </w:p>
    <w:p w:rsidR="00E55AFC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Poziom 1 </w:t>
      </w: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>Nie opanował wiadomości i umiejętności wynikających z podstawy programowej, a te braki uniemożliwiają dalsze zdobywanie wiedzy.</w:t>
      </w: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>II. EDUKACJA MATEMATYCZNA</w:t>
      </w: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Poziom 6 </w:t>
      </w: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>Liczenie:</w:t>
      </w: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biegle liczy w poznanym zakresie. </w:t>
      </w: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 matematyczne:</w:t>
      </w: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>szybko dodaje i odejmuje liczby w pamięci w poznanym zakresie.</w:t>
      </w: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    tekstowe: samodzielnie rozwiązuje  i  układa  zadania  tekstowe</w:t>
      </w: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>jedno i dwudziałaniowe.</w:t>
      </w: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>Geometria:</w:t>
      </w: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>zna nazwy i cechy figur geometrycznych.</w:t>
      </w: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Umiejętności praktyczne:</w:t>
      </w: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czas za pomocą zegara i kalendarza.</w:t>
      </w: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Poziom 5 </w:t>
      </w: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>Liczenie:</w:t>
      </w: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>biegle liczy w poznanym zakresie.</w:t>
      </w: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  matematyczne:</w:t>
      </w: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>dodaje  i  odejmuje  liczby  w  pamięci  w  poznanym  zakresie w odpowiednim tempie.</w:t>
      </w: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tekstowe:</w:t>
      </w: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samodzielnie rozwiązuje i układa zadania tekstowe.</w:t>
      </w: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>Geometria:</w:t>
      </w: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>zna nazwy i cechy figur geometrycznych.</w:t>
      </w: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Umiejętności praktyczne: określa czas za pomocą zegara, zna kalendarz.</w:t>
      </w: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Poziom 4 </w:t>
      </w: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>Liczenie:</w:t>
      </w: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>licząc w poznanym zakresie popełnia nieliczne błędy.</w:t>
      </w: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 matematyczne:</w:t>
      </w: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>dodaje i odejmuje w poznanym zakresie popełniając nieliczne błędy.</w:t>
      </w: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tekstowe:</w:t>
      </w: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zadanie tekstowe wykorzystując materiał konkretny.</w:t>
      </w: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>Geometria:</w:t>
      </w: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rozpoznaje figury geometryczne.</w:t>
      </w: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Umiejętności praktyczne:</w:t>
      </w: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>odczytuje pełne godziny na zegarze.</w:t>
      </w: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Poziom 3 </w:t>
      </w: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>Liczenie:</w:t>
      </w: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licząc w poznanym zakresie popełnia błędy.</w:t>
      </w: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 matematyczne:</w:t>
      </w: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>dodaje i odejmuje liczby w poznanym zakresie popełniając błędy.</w:t>
      </w: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 tekstowe:</w:t>
      </w: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niewielka pomocą nauczyciela  rozwiązuje  zadania  tekstowe  przy </w:t>
      </w: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wykorzystaniu materiału konkretnego.</w:t>
      </w: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>Geometria:</w:t>
      </w: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rozpoznaje figury geometryczne popełniając nieliczne błędy.</w:t>
      </w: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Umiejętności praktyczne:</w:t>
      </w: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>odczytuje pełne godziny na zegarze z nielicznymi błędami.</w:t>
      </w: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Poziom 2 </w:t>
      </w: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>Liczenie:</w:t>
      </w: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>licząc w poznanym zakresie popełnia dużo błędów.</w:t>
      </w: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Działania matematyczne: </w:t>
      </w: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>dodaje i odejmuje liczby w poznanym zakresie popełniając liczne błędy.</w:t>
      </w: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tekstowe:</w:t>
      </w: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>Z dużą pomocą nauczyciela rozwi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 zadania tekstowe przy </w:t>
      </w: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wykorzystaniu materiału konkretnego.</w:t>
      </w: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>Geometria:</w:t>
      </w: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rozpoznaje figury geometryczne popełniając liczne błędy.</w:t>
      </w: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Umiejętności praktyczne:</w:t>
      </w: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>ma trudności z odczytaniem pełnych godzin na zegarze.</w:t>
      </w: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5AFC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Poziom 1 </w:t>
      </w: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>Nie opanował wiadomości i umiejętności wynikających z podstawy programowej, a te braki uniemożliwiają dalsze zdobywanie wiedzy.</w:t>
      </w: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>III. EDUKACJA SPOŁECZNO-PRZYRODNICZA</w:t>
      </w: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Poziom 6 </w:t>
      </w: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rozległą wiedzę  wykraczającą poza program nauczania </w:t>
      </w: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>o środowisku przyrodniczym i społecznym.</w:t>
      </w: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Poziom 5 </w:t>
      </w: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bardzo dobrą wiedzę o środowisku przyrodniczym i społecznym.</w:t>
      </w: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Poziom 4 </w:t>
      </w: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ogólną wiedzę o środowisku przyrodniczym i społecznym.</w:t>
      </w: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Poziom 3 </w:t>
      </w: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dostateczną  wiedzę o środowisku przyrodniczym i społecznym.</w:t>
      </w: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Poziom 2 </w:t>
      </w: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elementarną wiedzę o środowisku przyrodniczym i społecznym.</w:t>
      </w:r>
    </w:p>
    <w:p w:rsidR="00E55AFC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Poziom 1 </w:t>
      </w: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>Nie opanował wiadomości i umiejętności wynikających z podstawy programowej, a te braki uniemożliwiają dalsze zdobywanie wiedzy.</w:t>
      </w: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>IV. EDUKACJA PLASTYCZNO-TECHNICZNA</w:t>
      </w: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Poziom 6 </w:t>
      </w: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>Wykazuje wybitne uzdolnienia manualne; stosuje różnorodne techniki;  wykonuje  estetyczne i twórcze prace.</w:t>
      </w: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Poziom 5 </w:t>
      </w: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>Wykazuje uzdolnienia manualne; stosuje różnorodne techniki; wykonuje estetyczne i twórcze prace.</w:t>
      </w: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Poziom 4 </w:t>
      </w: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 różnorodne techniki; wykonuje prace odtwórczo i nie zawsze starannie.</w:t>
      </w: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Poziom 3 </w:t>
      </w: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 wybrane techniki; wykonuje prace odtwórczo i niestarannie.</w:t>
      </w: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Poziom 2 </w:t>
      </w: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>Niechętnie podejmuje zadania plastyczno-techniczne;  prace  wykonuje  schematycznie; często nie kończy swojej pracy.</w:t>
      </w:r>
    </w:p>
    <w:p w:rsidR="00E55AFC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>Poziom 1</w:t>
      </w: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>Nie opanował wiadomości i umiejętności wynikających z podstawy programowej, a te braki uniemożliwiają dalsze zdobywanie wiedzy.</w:t>
      </w: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>V. EDUKACJA MUZYCZNA</w:t>
      </w: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Poziom 6 </w:t>
      </w: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>Chętnie śpiewa piosenki; bezbłędnie odtwarza rytmy; aktywnie słucha muzyki.</w:t>
      </w: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Poziom 5 </w:t>
      </w: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>Chętnie śpiewa poznane piosenki; odtwarza proste rytmy; aktywnie słucha muzyki.</w:t>
      </w: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Poziom 4 </w:t>
      </w: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>Zna, ale nie chce śpiewać poznane piosenki; odtwarza rytmy z pomocą</w:t>
      </w: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 grupie; zazwyczaj uważnie słucha muzyki.</w:t>
      </w: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Poziom 3 </w:t>
      </w: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Częściowo pamięta poznane piosenki  i melodie, rytmy odtwarza z pomocą nauczyciela, w grupie słucha muzyki.</w:t>
      </w: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Poziom 2 </w:t>
      </w: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>Przeważnie nie pamięta  tekstów  poznawanych  piosenek  i  melodii  oraz  myli rytmy.</w:t>
      </w:r>
    </w:p>
    <w:p w:rsidR="00E55AFC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>Poziom 1</w:t>
      </w: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>Nie opanował wiadomości i umiejętności wynikających z podstawy programowej, a te braki uniemożliwiają dalsze zdobywanie wiedzy.</w:t>
      </w: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>VI. WYCHOWANIE FIZYCZNE I EDUKACJA ZDROWOTNA</w:t>
      </w: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Poziom 6 </w:t>
      </w: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>Sprawnie i chętnie wykonuje ćwiczenia ruchowe; wykazuje wybitne uzdolnienia ruchowe; dba o higienę osobistą.</w:t>
      </w: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Poziom 5 </w:t>
      </w: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>Sprawnie  i  chętnie  wykonuje  ćwiczenia  ruchowe;  wykazuje uzdolnienia   ruchowe;  dba o higienę osobistą.</w:t>
      </w: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Poziom 4 </w:t>
      </w: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>Chętnie wykonuje ćwiczenia ruchowe; dba o higienę osobistą.</w:t>
      </w: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Poziom 3 </w:t>
      </w: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>Niechętnie   i niedokładnie wykonuje  ćwiczenia  ruchowe; nie zawsze dba o higienę osobistą.</w:t>
      </w: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Poziom 2 </w:t>
      </w: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>Najczęściej niepoprawnie wykonuje zestaw ćwiczeń ruchowych; niechętnie uczestniczy w zajęciach; nie przestrzega zasad higieny osobistej.</w:t>
      </w:r>
    </w:p>
    <w:p w:rsidR="00E55AFC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Poziom 1 </w:t>
      </w: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>Nie  opanował wiadomości i umiejętności wynikających z podstawy programowej, a te braki uniemożliwiają dalsze zdobywanie wiedzy.</w:t>
      </w: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>VII. ZAJĘCIA KOMPUTEROWE</w:t>
      </w: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Poziom 6 </w:t>
      </w: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>Biegle obsługuje komputer; korzysta z programów edukacyjnych.</w:t>
      </w: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Poziom 5 </w:t>
      </w: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>Sprawnie obsługuje komputer; korzysta z programów edukacyjnych.</w:t>
      </w: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Poziom 4 </w:t>
      </w: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Posługuje  się  komputerem  w  podstawowym  zakresie;  z  pomocą  korzysta  z  programów komputerowych.</w:t>
      </w: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Poziom 3 </w:t>
      </w: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>Z pomocą posługuje się komputerem w podstawowym zakresie; dostatecznie korzysta z programów komputerowych.</w:t>
      </w: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Poziom 2 </w:t>
      </w: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>Z  pomocą  posługuje  się  komputerem  w  podstawowym  zakresie;  nie korzysta z programów komputerowych.</w:t>
      </w:r>
    </w:p>
    <w:p w:rsidR="00E55AFC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Poziom 1 </w:t>
      </w: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sz w:val="24"/>
          <w:szCs w:val="24"/>
          <w:lang w:eastAsia="pl-PL"/>
        </w:rPr>
        <w:t>Nie opanował wiadomości i umiejętności wynikających z podstawy programowej, a te braki uniemożliwiają dalsze zdobywanie wiedzy.</w:t>
      </w: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2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Zakres </w:t>
      </w:r>
      <w:r w:rsidR="001C58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treści określa plan wynikowy, a</w:t>
      </w:r>
      <w:bookmarkStart w:id="0" w:name="_GoBack"/>
      <w:bookmarkEnd w:id="0"/>
      <w:r w:rsidRPr="00482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poziom realizacji treści tematy w dzienniku lekcyjnym.</w:t>
      </w: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5AFC" w:rsidRPr="00482BD7" w:rsidRDefault="00E55AFC" w:rsidP="00E55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5AFC" w:rsidRPr="00482BD7" w:rsidRDefault="00E55AFC" w:rsidP="00E55AFC">
      <w:pPr>
        <w:rPr>
          <w:rFonts w:ascii="Times New Roman" w:hAnsi="Times New Roman" w:cs="Times New Roman"/>
          <w:sz w:val="24"/>
          <w:szCs w:val="24"/>
        </w:rPr>
      </w:pPr>
    </w:p>
    <w:p w:rsidR="004D49F8" w:rsidRDefault="004D49F8"/>
    <w:sectPr w:rsidR="004D4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FC"/>
    <w:rsid w:val="001637E5"/>
    <w:rsid w:val="001C5886"/>
    <w:rsid w:val="004D49F8"/>
    <w:rsid w:val="00E5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5CC60"/>
  <w15:chartTrackingRefBased/>
  <w15:docId w15:val="{9ADD202E-8A90-4509-AB9F-89C2ABCCA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5A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1088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Kupisek</dc:creator>
  <cp:keywords/>
  <dc:description/>
  <cp:lastModifiedBy>Nauczyciel</cp:lastModifiedBy>
  <cp:revision>4</cp:revision>
  <dcterms:created xsi:type="dcterms:W3CDTF">2022-11-04T08:12:00Z</dcterms:created>
  <dcterms:modified xsi:type="dcterms:W3CDTF">2022-11-04T08:46:00Z</dcterms:modified>
</cp:coreProperties>
</file>