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spacing w:before="0" w:beforeAutospacing="0" w:afterAutospacing="0"/>
        <w:ind w:firstLine="708"/>
        <w:jc w:val="center"/>
        <w:rPr>
          <w:b/>
          <w:color w:val="000000" w:themeColor="text1"/>
        </w:rPr>
      </w:pPr>
      <w:bookmarkStart w:id="0" w:name="_GoBack"/>
      <w:bookmarkEnd w:id="0"/>
      <w:r>
        <w:rPr>
          <w:b/>
          <w:color w:val="000000" w:themeColor="text1"/>
        </w:rPr>
        <w:t>Sprawozdanie</w:t>
      </w:r>
    </w:p>
    <w:p>
      <w:pPr>
        <w:pStyle w:val="5"/>
        <w:spacing w:before="0" w:beforeAutospacing="0" w:afterAutospacing="0"/>
        <w:ind w:firstLine="708"/>
        <w:jc w:val="center"/>
        <w:rPr>
          <w:color w:val="000000"/>
        </w:rPr>
      </w:pPr>
    </w:p>
    <w:p>
      <w:pPr>
        <w:pStyle w:val="5"/>
        <w:spacing w:before="0" w:beforeAutospacing="0" w:afterAutospacing="0"/>
        <w:ind w:firstLine="708"/>
        <w:jc w:val="both"/>
        <w:rPr>
          <w:color w:val="FF0000"/>
        </w:rPr>
      </w:pPr>
      <w:r>
        <w:rPr>
          <w:color w:val="000000"/>
        </w:rPr>
        <w:t>W pierwszym i drugim semestrze uczniowie klas I-III wzięli udział w projekcie edukacyjnym</w:t>
      </w:r>
      <w:r>
        <w:rPr>
          <w:color w:val="000000" w:themeColor="text1"/>
        </w:rPr>
        <w:t xml:space="preserve"> "Z kulturą mi do twarzy?"</w:t>
      </w:r>
      <w:r>
        <w:rPr>
          <w:color w:val="000000"/>
        </w:rPr>
        <w:t>. Klasy I-III do realizacji projektu wybrały następujące propozycje modułowe:</w:t>
      </w:r>
    </w:p>
    <w:p>
      <w:pPr>
        <w:pStyle w:val="5"/>
        <w:spacing w:before="0" w:beforeAutospacing="0" w:afterAutospacing="0"/>
        <w:ind w:firstLine="708"/>
        <w:jc w:val="both"/>
      </w:pPr>
      <w:r>
        <w:t>Moduł I „W Krainie Muz”- Mistrzowie pędzla,  uczniowie klasy I podczas zajęć z języka angielskiego zapoznali się z dziełami wybitnych malarzy w różnoraki sposób, np. uczniowie tworzyli reprodukcje wybranych malarzy, nadawali nowe tytuły według własnych pomysłów w języku angielskim np. Sun and flowers, Lady with the smile.</w:t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</w:pPr>
      <w:r>
        <w:drawing>
          <wp:inline distT="0" distB="0" distL="0" distR="0">
            <wp:extent cx="4494530" cy="2397760"/>
            <wp:effectExtent l="19050" t="0" r="856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7151" cy="2398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</w:pPr>
      <w:r>
        <w:drawing>
          <wp:inline distT="0" distB="0" distL="0" distR="0">
            <wp:extent cx="4352290" cy="3204845"/>
            <wp:effectExtent l="1905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2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51600" cy="3204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jc w:val="both"/>
      </w:pPr>
      <w:r>
        <w:drawing>
          <wp:inline distT="0" distB="0" distL="0" distR="0">
            <wp:extent cx="4669790" cy="2766695"/>
            <wp:effectExtent l="1905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3984" cy="2769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jc w:val="both"/>
      </w:pPr>
    </w:p>
    <w:p>
      <w:pPr>
        <w:pStyle w:val="5"/>
        <w:spacing w:before="0" w:beforeAutospacing="0" w:afterAutospacing="0"/>
        <w:ind w:firstLine="708"/>
        <w:jc w:val="both"/>
      </w:pPr>
      <w:r>
        <w:rPr>
          <w:color w:val="000000" w:themeColor="text1"/>
        </w:rPr>
        <w:t>W module II Tu jest moje miejsce</w:t>
      </w:r>
      <w:r>
        <w:t xml:space="preserve"> -</w:t>
      </w:r>
      <w:r>
        <w:rPr>
          <w:color w:val="000000" w:themeColor="text1"/>
        </w:rPr>
        <w:t xml:space="preserve"> „Na</w:t>
      </w:r>
      <w:r>
        <w:t xml:space="preserve"> ile się znamy”, uczniowie klasy III zaprezentowali swój region - Mazowsze podczas zajęć z języka angielskiego. Uczniowie przygotowali zdjęcia potraw regionalnych, strojów ludowych oraz  pięknych krajobrazów Mazowsza i okolic. Zdjęciami i obrazkami podzielili się na lekcji języka angielskiego w formie quizu –zagadki. Zadaniem pozostałych uczestników było odgadnięcie lub opisanie zdjęcia w języku angielskim.</w:t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rPr>
          <w:color w:val="FF0000"/>
        </w:rPr>
      </w:pPr>
      <w:r>
        <w:rPr>
          <w:color w:val="FF0000"/>
        </w:rPr>
        <w:drawing>
          <wp:inline distT="0" distB="0" distL="0" distR="0">
            <wp:extent cx="4742180" cy="2686685"/>
            <wp:effectExtent l="19050" t="0" r="1036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1625" cy="2686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rPr>
          <w:color w:val="FF0000"/>
        </w:rPr>
      </w:pPr>
      <w:r>
        <w:rPr>
          <w:color w:val="FF0000"/>
        </w:rPr>
        <w:drawing>
          <wp:inline distT="0" distB="0" distL="0" distR="0">
            <wp:extent cx="4288155" cy="2870200"/>
            <wp:effectExtent l="1905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6121" cy="2869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rPr>
          <w:color w:val="FF0000"/>
        </w:rPr>
      </w:pPr>
    </w:p>
    <w:p>
      <w:pPr>
        <w:pStyle w:val="5"/>
        <w:spacing w:before="0" w:beforeAutospacing="0" w:afterAutospacing="0"/>
        <w:ind w:firstLine="708"/>
        <w:rPr>
          <w:color w:val="FF0000"/>
        </w:rPr>
      </w:pPr>
      <w:r>
        <w:rPr>
          <w:color w:val="FF0000"/>
        </w:rPr>
        <w:drawing>
          <wp:inline distT="0" distB="0" distL="0" distR="0">
            <wp:extent cx="4448175" cy="2494915"/>
            <wp:effectExtent l="19050" t="0" r="9024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6836" cy="2494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rPr>
          <w:color w:val="FF0000"/>
        </w:rPr>
      </w:pPr>
    </w:p>
    <w:p>
      <w:pPr>
        <w:pStyle w:val="5"/>
        <w:spacing w:before="0" w:beforeAutospacing="0" w:afterAutospacing="0"/>
        <w:ind w:firstLine="708"/>
        <w:rPr>
          <w:color w:val="FF0000"/>
        </w:rPr>
      </w:pPr>
    </w:p>
    <w:p>
      <w:pPr>
        <w:pStyle w:val="5"/>
        <w:spacing w:before="0" w:beforeAutospacing="0" w:afterAutospacing="0"/>
        <w:ind w:firstLine="708"/>
        <w:jc w:val="both"/>
      </w:pPr>
      <w:r>
        <w:t xml:space="preserve">Moduł III „Kocham, lubię, szanuję „- Tydzień uprzejmości, klasa III poprowadziła rozmowę dotyczącą właściwego zachowania względem innych w języku angielskim. Uczniowie zachęcali do niesienia pomocy innym (np. pomagając młodszym lub starszym osobom), uczyli się zwrotów grzecznościowych w języku angielskim podkreślając ,że uprzejmym warto być zawsze. </w:t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</w:pPr>
      <w:r>
        <w:drawing>
          <wp:inline distT="0" distB="0" distL="0" distR="0">
            <wp:extent cx="4406900" cy="2141220"/>
            <wp:effectExtent l="1905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07198" cy="214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</w:pPr>
      <w:r>
        <w:drawing>
          <wp:inline distT="0" distB="0" distL="0" distR="0">
            <wp:extent cx="4469765" cy="2582545"/>
            <wp:effectExtent l="19050" t="0" r="696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2997" cy="258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</w:pPr>
      <w:r>
        <w:drawing>
          <wp:inline distT="0" distB="0" distL="0" distR="0">
            <wp:extent cx="4474210" cy="2530475"/>
            <wp:effectExtent l="19050" t="0" r="234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7548" cy="2532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</w:pPr>
      <w:r>
        <w:t>W module IV „Kultura Świata”- Cztery Wielkie Wynalazki -druk, kompas, papier, proch, uczniowie klasy II zapoznali się z wynalazkami pochodzącymi z Chin. Prezentacja multimedialna  była przeprowadzona w języku angielskim.</w:t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</w:pPr>
      <w:r>
        <w:drawing>
          <wp:inline distT="0" distB="0" distL="0" distR="0">
            <wp:extent cx="4408170" cy="2757170"/>
            <wp:effectExtent l="1905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1865" cy="27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</w:pPr>
      <w:r>
        <w:drawing>
          <wp:inline distT="0" distB="0" distL="0" distR="0">
            <wp:extent cx="4675505" cy="3095625"/>
            <wp:effectExtent l="1905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az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4217" cy="3094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jc w:val="both"/>
      </w:pPr>
      <w:r>
        <w:drawing>
          <wp:inline distT="0" distB="0" distL="0" distR="0">
            <wp:extent cx="4279900" cy="2945765"/>
            <wp:effectExtent l="19050" t="0" r="6016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az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3113" cy="2948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0" w:beforeAutospacing="0" w:afterAutospacing="0"/>
        <w:ind w:firstLine="708"/>
        <w:jc w:val="both"/>
      </w:pPr>
    </w:p>
    <w:p>
      <w:pPr>
        <w:pStyle w:val="5"/>
        <w:spacing w:before="0" w:beforeAutospacing="0" w:afterAutospacing="0"/>
        <w:ind w:firstLine="708"/>
        <w:jc w:val="both"/>
        <w:rPr>
          <w:color w:val="6F6F6F"/>
        </w:rPr>
      </w:pPr>
      <w:r>
        <w:rPr>
          <w:color w:val="000000"/>
        </w:rPr>
        <w:t>Dzięki przeprowadzonym lekcjom dzieci krok po kroku odkrywały historię wynalazków, nowe słowa i  zwroty grzecznościowe w języku angielskim. Ponadto, udział w zajęciach zachęcił młodych odbiorców do rozwijania i poszerzania wiedzy z zakresu kultury naszego regionu, sztuki malarstwa oraz kształtować właściwy model postawy w zakresie  zachowania i pomocy innym.</w:t>
      </w:r>
    </w:p>
    <w:p>
      <w:pPr>
        <w:jc w:val="both"/>
        <w:rPr>
          <w:rFonts w:ascii="Times New Roman" w:hAnsi="Times New Roman" w:cs="Times New Roman"/>
          <w:sz w:val="24"/>
          <w:szCs w:val="24"/>
        </w:rPr>
      </w:pPr>
    </w:p>
    <w:p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Agnieszka Cholewska nauczyciel języka angielskiego w klasach I-III</w:t>
      </w:r>
    </w:p>
    <w:p/>
    <w:sectPr>
      <w:pgSz w:w="11906" w:h="16838"/>
      <w:pgMar w:top="1417" w:right="1417" w:bottom="1417" w:left="1417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EE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cumentProtection w:enforcement="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6C2F"/>
    <w:rsid w:val="000E100A"/>
    <w:rsid w:val="001006F5"/>
    <w:rsid w:val="00225854"/>
    <w:rsid w:val="0031772C"/>
    <w:rsid w:val="00796C2F"/>
    <w:rsid w:val="007F730A"/>
    <w:rsid w:val="00945230"/>
    <w:rsid w:val="00DE50E0"/>
    <w:rsid w:val="00E63AE2"/>
    <w:rsid w:val="56AA4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pl-PL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Normal (Web)"/>
    <w:basedOn w:val="1"/>
    <w:semiHidden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pl-PL"/>
    </w:rPr>
  </w:style>
  <w:style w:type="character" w:customStyle="1" w:styleId="6">
    <w:name w:val="Tekst dymka Znak"/>
    <w:basedOn w:val="2"/>
    <w:link w:val="4"/>
    <w:semiHidden/>
    <w:uiPriority w:val="99"/>
    <w:rPr>
      <w:rFonts w:ascii="Tahoma" w:hAnsi="Tahoma" w:cs="Tahoma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Ministrerstwo Edukacji Narodowej</Company>
  <Pages>1</Pages>
  <Words>289</Words>
  <Characters>1734</Characters>
  <Lines>14</Lines>
  <Paragraphs>4</Paragraphs>
  <TotalTime>30</TotalTime>
  <ScaleCrop>false</ScaleCrop>
  <LinksUpToDate>false</LinksUpToDate>
  <CharactersWithSpaces>2019</CharactersWithSpaces>
  <Application>WPS Office_11.2.0.11130_F1E327BC-269C-435d-A152-05C5408002CA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2022-04-25T08:11:00Z</dcterms:created>
  <dc:creator>Uczeń</dc:creator>
  <cp:lastModifiedBy>Blanka Burska</cp:lastModifiedBy>
  <dcterms:modified xsi:type="dcterms:W3CDTF">2022-06-01T23:14:28Z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1045-11.2.0.11130</vt:lpwstr>
  </property>
  <property fmtid="{D5CDD505-2E9C-101B-9397-08002B2CF9AE}" pid="3" name="ICV">
    <vt:lpwstr>76FB2427EAAF4BECB838DFFC5BD58CDF</vt:lpwstr>
  </property>
</Properties>
</file>