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E14F05" w14:textId="11325FB2" w:rsidR="00CB2C02" w:rsidRPr="004B0B08" w:rsidRDefault="00CB2C02" w:rsidP="00265DFD">
      <w:pPr>
        <w:spacing w:after="0" w:line="276" w:lineRule="auto"/>
        <w:jc w:val="both"/>
        <w:rPr>
          <w:rFonts w:ascii="Montserrat" w:hAnsi="Montserrat" w:cs="Arial"/>
          <w:color w:val="1F3864" w:themeColor="accent1" w:themeShade="80"/>
          <w:sz w:val="18"/>
          <w:szCs w:val="18"/>
        </w:rPr>
      </w:pPr>
      <w:r w:rsidRPr="004B0B08">
        <w:rPr>
          <w:rFonts w:ascii="Montserrat" w:hAnsi="Montserrat"/>
          <w:color w:val="1F3864" w:themeColor="accent1" w:themeShade="80"/>
          <w:sz w:val="18"/>
          <w:szCs w:val="18"/>
        </w:rPr>
        <w:t xml:space="preserve">Przy współpracy Gminy Klembów z firmą Corten Medic </w:t>
      </w:r>
      <w:r w:rsidR="00C96ED3" w:rsidRPr="004B0B08">
        <w:rPr>
          <w:rFonts w:ascii="Montserrat" w:hAnsi="Montserrat"/>
          <w:color w:val="1F3864" w:themeColor="accent1" w:themeShade="80"/>
          <w:sz w:val="18"/>
          <w:szCs w:val="18"/>
        </w:rPr>
        <w:t xml:space="preserve">sp. z o.o. </w:t>
      </w:r>
      <w:r w:rsidRPr="004B0B08">
        <w:rPr>
          <w:rFonts w:ascii="Montserrat" w:hAnsi="Montserrat"/>
          <w:color w:val="1F3864" w:themeColor="accent1" w:themeShade="80"/>
          <w:sz w:val="18"/>
          <w:szCs w:val="18"/>
        </w:rPr>
        <w:t xml:space="preserve">od dnia </w:t>
      </w:r>
      <w:r w:rsidRPr="004B0B08">
        <w:rPr>
          <w:rFonts w:ascii="Montserrat" w:hAnsi="Montserrat"/>
          <w:color w:val="1F3864" w:themeColor="accent1" w:themeShade="80"/>
          <w:sz w:val="18"/>
          <w:szCs w:val="18"/>
          <w:u w:val="single"/>
        </w:rPr>
        <w:t>26 stycznia 2024 roku</w:t>
      </w:r>
      <w:r w:rsidRPr="004B0B08">
        <w:rPr>
          <w:rFonts w:ascii="Montserrat" w:hAnsi="Montserrat"/>
          <w:color w:val="1F3864" w:themeColor="accent1" w:themeShade="80"/>
          <w:sz w:val="18"/>
          <w:szCs w:val="18"/>
        </w:rPr>
        <w:t xml:space="preserve"> uruchomiony zostanie nowy gabinet stomatologiczny w który</w:t>
      </w:r>
      <w:r w:rsidR="002D4531">
        <w:rPr>
          <w:rFonts w:ascii="Montserrat" w:hAnsi="Montserrat"/>
          <w:color w:val="1F3864" w:themeColor="accent1" w:themeShade="80"/>
          <w:sz w:val="18"/>
          <w:szCs w:val="18"/>
        </w:rPr>
        <w:t>m</w:t>
      </w:r>
      <w:r w:rsidRPr="004B0B08">
        <w:rPr>
          <w:rFonts w:ascii="Montserrat" w:hAnsi="Montserrat"/>
          <w:color w:val="1F3864" w:themeColor="accent1" w:themeShade="80"/>
          <w:sz w:val="18"/>
          <w:szCs w:val="18"/>
        </w:rPr>
        <w:t xml:space="preserve"> realizowane będą bezpłatne świadczenia stomatologiczne </w:t>
      </w:r>
      <w:r w:rsidRPr="004B0B08">
        <w:rPr>
          <w:rFonts w:ascii="Montserrat" w:hAnsi="Montserrat" w:cs="Arial"/>
          <w:color w:val="1F3864" w:themeColor="accent1" w:themeShade="80"/>
          <w:sz w:val="18"/>
          <w:szCs w:val="18"/>
        </w:rPr>
        <w:t xml:space="preserve">finansowane ze środków NFZ. </w:t>
      </w:r>
    </w:p>
    <w:p w14:paraId="08968B01" w14:textId="74B417A6" w:rsidR="00CB2C02" w:rsidRPr="000405CA" w:rsidRDefault="00CB2C02" w:rsidP="00265DFD">
      <w:pPr>
        <w:spacing w:after="0" w:line="276" w:lineRule="auto"/>
        <w:jc w:val="both"/>
        <w:rPr>
          <w:rFonts w:ascii="Montserrat" w:hAnsi="Montserrat"/>
          <w:color w:val="1F3864" w:themeColor="accent1" w:themeShade="80"/>
          <w:w w:val="105"/>
          <w:sz w:val="18"/>
          <w:szCs w:val="18"/>
        </w:rPr>
      </w:pPr>
      <w:r w:rsidRPr="000405CA">
        <w:rPr>
          <w:rFonts w:ascii="Montserrat" w:hAnsi="Montserrat" w:cs="Arial"/>
          <w:color w:val="1F3864" w:themeColor="accent1" w:themeShade="80"/>
          <w:sz w:val="18"/>
          <w:szCs w:val="18"/>
        </w:rPr>
        <w:t xml:space="preserve">Z </w:t>
      </w:r>
      <w:r w:rsidRPr="000405CA">
        <w:rPr>
          <w:rFonts w:ascii="Montserrat" w:hAnsi="Montserrat"/>
          <w:color w:val="1F3864" w:themeColor="accent1" w:themeShade="80"/>
          <w:w w:val="105"/>
          <w:sz w:val="18"/>
          <w:szCs w:val="18"/>
        </w:rPr>
        <w:t xml:space="preserve">mieszczącego się przy </w:t>
      </w:r>
      <w:r w:rsidRPr="000405CA">
        <w:rPr>
          <w:rFonts w:ascii="Montserrat" w:hAnsi="Montserrat"/>
          <w:color w:val="1F3864" w:themeColor="accent1" w:themeShade="80"/>
          <w:w w:val="105"/>
          <w:sz w:val="18"/>
          <w:szCs w:val="18"/>
          <w:u w:val="single"/>
        </w:rPr>
        <w:t>ul. Bitwy Warszawskiej 50 (daw. Roszczep 47), 05-205</w:t>
      </w:r>
      <w:r w:rsidRPr="000405CA">
        <w:rPr>
          <w:rFonts w:ascii="Montserrat" w:hAnsi="Montserrat"/>
          <w:color w:val="1F3864" w:themeColor="accent1" w:themeShade="80"/>
          <w:w w:val="105"/>
          <w:sz w:val="18"/>
          <w:szCs w:val="18"/>
        </w:rPr>
        <w:t xml:space="preserve"> Roszczep Gabinetu CORTEN DENTAL będą mogli skorzystać zarówno dzieci jak i dorośli</w:t>
      </w:r>
      <w:r w:rsidR="00C96ED3" w:rsidRPr="000405CA">
        <w:rPr>
          <w:rFonts w:ascii="Montserrat" w:hAnsi="Montserrat"/>
          <w:color w:val="1F3864" w:themeColor="accent1" w:themeShade="80"/>
          <w:w w:val="105"/>
          <w:sz w:val="18"/>
          <w:szCs w:val="18"/>
        </w:rPr>
        <w:t xml:space="preserve">. </w:t>
      </w:r>
    </w:p>
    <w:p w14:paraId="1527CEC5" w14:textId="77777777" w:rsidR="00C96ED3" w:rsidRPr="004B0B08" w:rsidRDefault="00C96ED3" w:rsidP="00265DFD">
      <w:pPr>
        <w:spacing w:after="0" w:line="276" w:lineRule="auto"/>
        <w:jc w:val="both"/>
        <w:rPr>
          <w:rFonts w:ascii="Montserrat" w:hAnsi="Montserrat"/>
          <w:color w:val="1F3864" w:themeColor="accent1" w:themeShade="80"/>
          <w:w w:val="105"/>
          <w:sz w:val="18"/>
          <w:szCs w:val="18"/>
        </w:rPr>
      </w:pPr>
    </w:p>
    <w:p w14:paraId="7B69322E" w14:textId="3A42381F" w:rsidR="00C96ED3" w:rsidRPr="004B0B08" w:rsidRDefault="00C96ED3" w:rsidP="00265DFD">
      <w:pPr>
        <w:spacing w:after="0" w:line="276" w:lineRule="auto"/>
        <w:jc w:val="both"/>
        <w:rPr>
          <w:rFonts w:ascii="Montserrat" w:hAnsi="Montserrat"/>
          <w:color w:val="1F3864" w:themeColor="accent1" w:themeShade="80"/>
          <w:w w:val="105"/>
          <w:sz w:val="18"/>
          <w:szCs w:val="18"/>
        </w:rPr>
      </w:pPr>
      <w:r w:rsidRPr="004B0B08">
        <w:rPr>
          <w:rFonts w:ascii="Montserrat" w:hAnsi="Montserrat"/>
          <w:color w:val="1F3864" w:themeColor="accent1" w:themeShade="80"/>
          <w:w w:val="105"/>
          <w:sz w:val="18"/>
          <w:szCs w:val="18"/>
        </w:rPr>
        <w:t xml:space="preserve">Gabinet będzie dostępny dla wszystkich mieszkańców Gminy w poniedziałki, środy i piątki </w:t>
      </w:r>
      <w:r w:rsidR="004B0B08" w:rsidRPr="004B0B08">
        <w:rPr>
          <w:rFonts w:ascii="Montserrat" w:hAnsi="Montserrat"/>
          <w:color w:val="1F3864" w:themeColor="accent1" w:themeShade="80"/>
          <w:w w:val="105"/>
          <w:sz w:val="18"/>
          <w:szCs w:val="18"/>
        </w:rPr>
        <w:br/>
      </w:r>
      <w:r w:rsidRPr="004B0B08">
        <w:rPr>
          <w:rFonts w:ascii="Montserrat" w:hAnsi="Montserrat"/>
          <w:color w:val="1F3864" w:themeColor="accent1" w:themeShade="80"/>
          <w:w w:val="105"/>
          <w:sz w:val="18"/>
          <w:szCs w:val="18"/>
        </w:rPr>
        <w:t xml:space="preserve">w godzinach 08.00-13.00. </w:t>
      </w:r>
    </w:p>
    <w:p w14:paraId="1989E1DE" w14:textId="77777777" w:rsidR="00B6596A" w:rsidRPr="004B0B08" w:rsidRDefault="00B6596A" w:rsidP="00B6596A">
      <w:pPr>
        <w:rPr>
          <w:rFonts w:ascii="Montserrat" w:hAnsi="Montserrat"/>
          <w:color w:val="1F3864" w:themeColor="accent1" w:themeShade="80"/>
          <w:sz w:val="18"/>
          <w:szCs w:val="18"/>
        </w:rPr>
      </w:pPr>
    </w:p>
    <w:p w14:paraId="3B7C1C77" w14:textId="21DA6650" w:rsidR="00CB2C02" w:rsidRPr="004B0B08" w:rsidRDefault="00C96ED3" w:rsidP="00B6596A">
      <w:pPr>
        <w:rPr>
          <w:rFonts w:ascii="Montserrat" w:hAnsi="Montserrat"/>
          <w:color w:val="1F3864" w:themeColor="accent1" w:themeShade="80"/>
          <w:sz w:val="18"/>
          <w:szCs w:val="18"/>
        </w:rPr>
      </w:pPr>
      <w:r w:rsidRPr="004B0B08">
        <w:rPr>
          <w:rFonts w:ascii="Montserrat" w:hAnsi="Montserrat"/>
          <w:color w:val="1F3864" w:themeColor="accent1" w:themeShade="80"/>
          <w:sz w:val="18"/>
          <w:szCs w:val="18"/>
        </w:rPr>
        <w:t xml:space="preserve">Zapisy na wizytę można dokonać dzwoniąc </w:t>
      </w:r>
      <w:r w:rsidR="00927EC5">
        <w:rPr>
          <w:rFonts w:ascii="Montserrat" w:hAnsi="Montserrat"/>
          <w:color w:val="1F3864" w:themeColor="accent1" w:themeShade="80"/>
          <w:sz w:val="18"/>
          <w:szCs w:val="18"/>
        </w:rPr>
        <w:t>pod</w:t>
      </w:r>
      <w:r w:rsidRPr="004B0B08">
        <w:rPr>
          <w:rFonts w:ascii="Montserrat" w:hAnsi="Montserrat"/>
          <w:color w:val="1F3864" w:themeColor="accent1" w:themeShade="80"/>
          <w:sz w:val="18"/>
          <w:szCs w:val="18"/>
        </w:rPr>
        <w:t xml:space="preserve"> numer telefonu: </w:t>
      </w:r>
    </w:p>
    <w:p w14:paraId="7F689B2E" w14:textId="5BB92E07" w:rsidR="00B6596A" w:rsidRPr="00073D54" w:rsidRDefault="00C96ED3" w:rsidP="00C96ED3">
      <w:pPr>
        <w:spacing w:after="0" w:line="276" w:lineRule="auto"/>
        <w:jc w:val="both"/>
        <w:rPr>
          <w:rFonts w:ascii="Montserrat" w:hAnsi="Montserrat"/>
          <w:color w:val="1F3864" w:themeColor="accent1" w:themeShade="80"/>
          <w:sz w:val="18"/>
          <w:szCs w:val="18"/>
        </w:rPr>
      </w:pPr>
      <w:r w:rsidRPr="004B0B08">
        <w:rPr>
          <w:rFonts w:ascii="Montserrat" w:hAnsi="Montserrat"/>
          <w:b/>
          <w:bCs/>
          <w:color w:val="1F3864" w:themeColor="accent1" w:themeShade="80"/>
          <w:sz w:val="18"/>
          <w:szCs w:val="18"/>
          <w:u w:val="single"/>
        </w:rPr>
        <w:t xml:space="preserve">MŁODZIEŻ </w:t>
      </w:r>
      <w:r w:rsidR="008A07BE" w:rsidRPr="004B0B08">
        <w:rPr>
          <w:rFonts w:ascii="Montserrat" w:hAnsi="Montserrat"/>
          <w:b/>
          <w:bCs/>
          <w:color w:val="1F3864" w:themeColor="accent1" w:themeShade="80"/>
          <w:sz w:val="18"/>
          <w:szCs w:val="18"/>
          <w:u w:val="single"/>
        </w:rPr>
        <w:t>SZKOLNA</w:t>
      </w:r>
      <w:r w:rsidR="008A07BE" w:rsidRPr="004B0B08">
        <w:rPr>
          <w:rFonts w:ascii="Montserrat" w:hAnsi="Montserrat"/>
          <w:color w:val="1F3864" w:themeColor="accent1" w:themeShade="80"/>
          <w:sz w:val="18"/>
          <w:szCs w:val="18"/>
        </w:rPr>
        <w:t xml:space="preserve"> -</w:t>
      </w:r>
      <w:r w:rsidRPr="004B0B08">
        <w:rPr>
          <w:rFonts w:ascii="Montserrat" w:hAnsi="Montserrat"/>
          <w:color w:val="1F3864" w:themeColor="accent1" w:themeShade="80"/>
          <w:sz w:val="18"/>
          <w:szCs w:val="18"/>
        </w:rPr>
        <w:t xml:space="preserve"> </w:t>
      </w:r>
      <w:r w:rsidR="007C7D1A" w:rsidRPr="004B0B08">
        <w:rPr>
          <w:rFonts w:ascii="Montserrat" w:hAnsi="Montserrat"/>
          <w:color w:val="1F3864" w:themeColor="accent1" w:themeShade="80"/>
          <w:sz w:val="18"/>
          <w:szCs w:val="18"/>
        </w:rPr>
        <w:t>Contact Center Corten Dental Sp. z o.o.</w:t>
      </w:r>
      <w:r w:rsidR="007C7D1A" w:rsidRPr="004B0B08">
        <w:rPr>
          <w:rFonts w:ascii="Montserrat" w:hAnsi="Montserrat"/>
          <w:b/>
          <w:bCs/>
          <w:color w:val="1F3864" w:themeColor="accent1" w:themeShade="80"/>
          <w:sz w:val="18"/>
          <w:szCs w:val="18"/>
        </w:rPr>
        <w:t xml:space="preserve"> </w:t>
      </w:r>
      <w:r w:rsidR="00B6596A" w:rsidRPr="004B0B08">
        <w:rPr>
          <w:rFonts w:ascii="Montserrat" w:hAnsi="Montserrat"/>
          <w:b/>
          <w:bCs/>
          <w:color w:val="1F3864" w:themeColor="accent1" w:themeShade="80"/>
          <w:sz w:val="18"/>
          <w:szCs w:val="18"/>
        </w:rPr>
        <w:t xml:space="preserve">tel. </w:t>
      </w:r>
      <w:r w:rsidR="007C7D1A" w:rsidRPr="004B0B08">
        <w:rPr>
          <w:rFonts w:ascii="Montserrat" w:hAnsi="Montserrat"/>
          <w:b/>
          <w:bCs/>
          <w:color w:val="1F3864" w:themeColor="accent1" w:themeShade="80"/>
          <w:sz w:val="18"/>
          <w:szCs w:val="18"/>
        </w:rPr>
        <w:t>22 602 08 08</w:t>
      </w:r>
      <w:bookmarkStart w:id="0" w:name="_GoBack"/>
      <w:bookmarkEnd w:id="0"/>
    </w:p>
    <w:p w14:paraId="185EEB51" w14:textId="77777777" w:rsidR="004B0B08" w:rsidRDefault="004B0B08">
      <w:pPr>
        <w:rPr>
          <w:rFonts w:ascii="Montserrat" w:hAnsi="Montserrat"/>
          <w:color w:val="1F3864" w:themeColor="accent1" w:themeShade="80"/>
          <w:sz w:val="18"/>
          <w:szCs w:val="18"/>
        </w:rPr>
      </w:pPr>
    </w:p>
    <w:p w14:paraId="6495B8A8" w14:textId="1295D026" w:rsidR="003A1288" w:rsidRDefault="004B0B08">
      <w:pPr>
        <w:rPr>
          <w:rFonts w:ascii="Montserrat" w:hAnsi="Montserrat"/>
          <w:color w:val="1F3864" w:themeColor="accent1" w:themeShade="80"/>
          <w:sz w:val="18"/>
          <w:szCs w:val="18"/>
        </w:rPr>
      </w:pPr>
      <w:r w:rsidRPr="004B0B08">
        <w:rPr>
          <w:rFonts w:ascii="Montserrat" w:hAnsi="Montserrat"/>
          <w:color w:val="1F3864" w:themeColor="accent1" w:themeShade="80"/>
          <w:sz w:val="18"/>
          <w:szCs w:val="18"/>
        </w:rPr>
        <w:t>Serdecznie zachęcamy wszystkich mieszkańców do korzystania z nowoczesnego gabinetu!</w:t>
      </w:r>
    </w:p>
    <w:p w14:paraId="0D4DB005" w14:textId="77777777" w:rsidR="0026685C" w:rsidRDefault="0026685C">
      <w:pPr>
        <w:rPr>
          <w:rFonts w:ascii="Montserrat" w:hAnsi="Montserrat"/>
          <w:color w:val="1F3864" w:themeColor="accent1" w:themeShade="80"/>
          <w:sz w:val="18"/>
          <w:szCs w:val="18"/>
        </w:rPr>
      </w:pPr>
    </w:p>
    <w:p w14:paraId="0BAE3DE7" w14:textId="03403FDD" w:rsidR="0026685C" w:rsidRPr="004B0B08" w:rsidRDefault="0026685C" w:rsidP="0026685C">
      <w:pPr>
        <w:jc w:val="center"/>
        <w:rPr>
          <w:rFonts w:ascii="Montserrat" w:hAnsi="Montserrat"/>
          <w:color w:val="1F3864" w:themeColor="accent1" w:themeShade="80"/>
          <w:sz w:val="18"/>
          <w:szCs w:val="18"/>
        </w:rPr>
      </w:pPr>
      <w:r>
        <w:rPr>
          <w:noProof/>
          <w:lang w:eastAsia="pl-PL"/>
          <w14:ligatures w14:val="standardContextual"/>
        </w:rPr>
        <w:drawing>
          <wp:inline distT="0" distB="0" distL="0" distR="0" wp14:anchorId="52DEC671" wp14:editId="476FCFFE">
            <wp:extent cx="1552575" cy="771525"/>
            <wp:effectExtent l="0" t="0" r="9525" b="9525"/>
            <wp:docPr id="4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7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6685C" w:rsidRPr="004B0B08" w:rsidSect="00771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tserrat">
    <w:altName w:val="Times New Roman"/>
    <w:charset w:val="EE"/>
    <w:family w:val="auto"/>
    <w:pitch w:val="variable"/>
    <w:sig w:usb0="00000001" w:usb1="4000207B" w:usb2="00000000" w:usb3="00000000" w:csb0="000001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B30E04"/>
    <w:multiLevelType w:val="hybridMultilevel"/>
    <w:tmpl w:val="BFE439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E05AA3"/>
    <w:multiLevelType w:val="multilevel"/>
    <w:tmpl w:val="D7FA5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6500B8"/>
    <w:multiLevelType w:val="multilevel"/>
    <w:tmpl w:val="5D18E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1A"/>
    <w:rsid w:val="000405CA"/>
    <w:rsid w:val="00073D54"/>
    <w:rsid w:val="00242358"/>
    <w:rsid w:val="002616D0"/>
    <w:rsid w:val="00265DFD"/>
    <w:rsid w:val="0026685C"/>
    <w:rsid w:val="002909C6"/>
    <w:rsid w:val="002D4531"/>
    <w:rsid w:val="003A1288"/>
    <w:rsid w:val="004B0B08"/>
    <w:rsid w:val="004B792D"/>
    <w:rsid w:val="004E6DB1"/>
    <w:rsid w:val="00565813"/>
    <w:rsid w:val="006D5348"/>
    <w:rsid w:val="007719EA"/>
    <w:rsid w:val="007C7D1A"/>
    <w:rsid w:val="008149A4"/>
    <w:rsid w:val="008475AB"/>
    <w:rsid w:val="008A07BE"/>
    <w:rsid w:val="00927EC5"/>
    <w:rsid w:val="00B6596A"/>
    <w:rsid w:val="00B91164"/>
    <w:rsid w:val="00C96ED3"/>
    <w:rsid w:val="00CB2C02"/>
    <w:rsid w:val="00DB77DC"/>
    <w:rsid w:val="00ED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A4006"/>
  <w15:chartTrackingRefBased/>
  <w15:docId w15:val="{3117A839-0BC9-420B-9028-29B7B9C99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7D1A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C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193iq5w">
    <w:name w:val="x193iq5w"/>
    <w:basedOn w:val="Domylnaczcionkaakapitu"/>
    <w:rsid w:val="00261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B893B-1701-4E13-9870-954AA934D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Pietrzak</dc:creator>
  <cp:keywords/>
  <dc:description/>
  <cp:lastModifiedBy>Dyrektor</cp:lastModifiedBy>
  <cp:revision>2</cp:revision>
  <dcterms:created xsi:type="dcterms:W3CDTF">2024-01-29T10:26:00Z</dcterms:created>
  <dcterms:modified xsi:type="dcterms:W3CDTF">2024-01-29T10:26:00Z</dcterms:modified>
</cp:coreProperties>
</file>